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AB" w:rsidRPr="005056DA" w:rsidRDefault="005056DA" w:rsidP="00505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5056D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Февраль подтвердит репутацию зимнего месяца. В ближайшие сутки еще немного прибавится снега, а на следующей неделе похолодает. </w:t>
      </w:r>
      <w:r w:rsidR="006C4850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2F7AAB" w:rsidRPr="005056DA">
        <w:rPr>
          <w:rFonts w:ascii="Times New Roman" w:eastAsia="Times New Roman" w:hAnsi="Times New Roman" w:cs="Times New Roman"/>
          <w:sz w:val="30"/>
          <w:szCs w:val="30"/>
        </w:rPr>
        <w:t xml:space="preserve"> ближайшее время морозы не отступят. Поэтому не лишним будет напомнить</w:t>
      </w:r>
      <w:r w:rsidRPr="005056D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F7AAB" w:rsidRPr="005056DA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5056D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F7AAB" w:rsidRPr="005056DA">
        <w:rPr>
          <w:rFonts w:ascii="Times New Roman" w:eastAsia="Times New Roman" w:hAnsi="Times New Roman" w:cs="Times New Roman"/>
          <w:sz w:val="30"/>
          <w:szCs w:val="30"/>
        </w:rPr>
        <w:t xml:space="preserve">  перед выходом </w:t>
      </w:r>
      <w:r w:rsidR="00892BF9">
        <w:rPr>
          <w:rFonts w:ascii="Times New Roman" w:eastAsia="Times New Roman" w:hAnsi="Times New Roman" w:cs="Times New Roman"/>
          <w:sz w:val="30"/>
          <w:szCs w:val="30"/>
        </w:rPr>
        <w:t xml:space="preserve">на улицу </w:t>
      </w:r>
      <w:r w:rsidR="002F7AAB" w:rsidRPr="005056DA">
        <w:rPr>
          <w:rFonts w:ascii="Times New Roman" w:eastAsia="Times New Roman" w:hAnsi="Times New Roman" w:cs="Times New Roman"/>
          <w:sz w:val="30"/>
          <w:szCs w:val="30"/>
        </w:rPr>
        <w:t>не забудьте выпить чашку сладкого чая или кофе. Наденьте свободную одежду, в сапоги обязательно положите теплые стельки. Как только  Вы почувствовали переохлаждение или замерзание конечностей</w:t>
      </w:r>
      <w:r w:rsidRPr="005056DA">
        <w:rPr>
          <w:rFonts w:ascii="Times New Roman" w:eastAsia="Times New Roman" w:hAnsi="Times New Roman" w:cs="Times New Roman"/>
          <w:sz w:val="30"/>
          <w:szCs w:val="30"/>
        </w:rPr>
        <w:t>,</w:t>
      </w:r>
      <w:r w:rsidR="002F7AAB" w:rsidRPr="005056DA">
        <w:rPr>
          <w:rFonts w:ascii="Times New Roman" w:eastAsia="Times New Roman" w:hAnsi="Times New Roman" w:cs="Times New Roman"/>
          <w:sz w:val="30"/>
          <w:szCs w:val="30"/>
        </w:rPr>
        <w:t xml:space="preserve">  скорее зайдите в любое теплое место  - магазин, кафе, подъезд, в транспорт. Если такой возможности нет</w:t>
      </w:r>
      <w:r w:rsidRPr="005056DA">
        <w:rPr>
          <w:rFonts w:ascii="Times New Roman" w:eastAsia="Times New Roman" w:hAnsi="Times New Roman" w:cs="Times New Roman"/>
          <w:sz w:val="30"/>
          <w:szCs w:val="30"/>
        </w:rPr>
        <w:t xml:space="preserve"> - как можно больше двигайтесь!</w:t>
      </w:r>
      <w:r w:rsidR="002F7AAB" w:rsidRPr="005056D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92BF9">
        <w:rPr>
          <w:rFonts w:ascii="Times New Roman" w:eastAsia="Times New Roman" w:hAnsi="Times New Roman" w:cs="Times New Roman"/>
          <w:sz w:val="30"/>
          <w:szCs w:val="30"/>
        </w:rPr>
        <w:t>На время сильных морозов от игр на свежем воздухе придется воздержаться, дожидаясь комфортной температуры за окном.</w:t>
      </w:r>
    </w:p>
    <w:sectPr w:rsidR="002F7AAB" w:rsidRPr="0050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7AAB"/>
    <w:rsid w:val="00002773"/>
    <w:rsid w:val="002F7AAB"/>
    <w:rsid w:val="0043714F"/>
    <w:rsid w:val="005056DA"/>
    <w:rsid w:val="006C4850"/>
    <w:rsid w:val="00815BED"/>
    <w:rsid w:val="0089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8DFD1-7CB1-4142-9852-881784B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05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2</cp:revision>
  <dcterms:created xsi:type="dcterms:W3CDTF">2017-02-03T19:10:00Z</dcterms:created>
  <dcterms:modified xsi:type="dcterms:W3CDTF">2017-02-03T19:10:00Z</dcterms:modified>
</cp:coreProperties>
</file>